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Inter" w:cs="Inter" w:eastAsia="Inter" w:hAnsi="Inter"/>
          <w:b w:val="1"/>
          <w:bCs w:val="1"/>
          <w:shd w:fill="ff7043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6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60"/>
        <w:gridCol w:w="1545"/>
        <w:gridCol w:w="1950"/>
        <w:tblGridChange w:id="0">
          <w:tblGrid>
            <w:gridCol w:w="8160"/>
            <w:gridCol w:w="1545"/>
            <w:gridCol w:w="1950"/>
          </w:tblGrid>
        </w:tblGridChange>
      </w:tblGrid>
      <w:tr>
        <w:trPr>
          <w:cantSplit w:val="0"/>
          <w:trHeight w:val="123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Inter Medium" w:cs="Inter Medium" w:eastAsia="Inter Medium" w:hAnsi="Inter Medium"/>
                <w:sz w:val="44"/>
                <w:szCs w:val="4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44"/>
                <w:szCs w:val="44"/>
                <w:rtl w:val="0"/>
              </w:rPr>
              <w:t xml:space="preserve">INVOICE</w:t>
            </w:r>
          </w:p>
          <w:p w:rsidR="00000000" w:rsidDel="00000000" w:rsidP="00000000" w:rsidRDefault="00000000" w:rsidRPr="00000000" w14:paraId="00000003">
            <w:pPr>
              <w:rPr>
                <w:rFonts w:ascii="Inter" w:cs="Inter" w:eastAsia="Inter" w:hAnsi="Inter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sz w:val="28"/>
                <w:szCs w:val="28"/>
                <w:rtl w:val="0"/>
              </w:rPr>
              <w:t xml:space="preserve">Subject: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jc w:val="right"/>
              <w:rPr>
                <w:rFonts w:ascii="Inter" w:cs="Inter" w:eastAsia="Inter" w:hAnsi="Inter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sz w:val="32"/>
                <w:szCs w:val="32"/>
              </w:rPr>
              <w:drawing>
                <wp:inline distB="114300" distT="114300" distL="114300" distR="114300">
                  <wp:extent cx="747794" cy="747794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794" cy="7477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rPr>
          <w:rFonts w:ascii="Inter" w:cs="Inter" w:eastAsia="Inter" w:hAnsi="Inter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664.0" w:type="dxa"/>
        <w:jc w:val="left"/>
        <w:tblBorders>
          <w:top w:color="e1f5fe" w:space="0" w:sz="8" w:val="single"/>
          <w:left w:color="e1f5fe" w:space="0" w:sz="8" w:val="single"/>
          <w:bottom w:color="e1f5fe" w:space="0" w:sz="8" w:val="single"/>
          <w:right w:color="e1f5fe" w:space="0" w:sz="8" w:val="single"/>
          <w:insideH w:color="e1f5fe" w:space="0" w:sz="8" w:val="single"/>
          <w:insideV w:color="e1f5fe" w:space="0" w:sz="8" w:val="single"/>
        </w:tblBorders>
        <w:tblLayout w:type="fixed"/>
        <w:tblLook w:val="0600"/>
      </w:tblPr>
      <w:tblGrid>
        <w:gridCol w:w="11664"/>
        <w:tblGridChange w:id="0">
          <w:tblGrid>
            <w:gridCol w:w="11664"/>
          </w:tblGrid>
        </w:tblGridChange>
      </w:tblGrid>
      <w:tr>
        <w:trPr>
          <w:cantSplit w:val="0"/>
          <w:trHeight w:val="468.6494140625" w:hRule="atLeast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Business and client information</w:t>
            </w:r>
          </w:p>
        </w:tc>
      </w:tr>
    </w:tbl>
    <w:p w:rsidR="00000000" w:rsidDel="00000000" w:rsidP="00000000" w:rsidRDefault="00000000" w:rsidRPr="00000000" w14:paraId="00000008">
      <w:pPr>
        <w:pageBreakBefore w:val="0"/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6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32"/>
        <w:gridCol w:w="5832"/>
        <w:tblGridChange w:id="0">
          <w:tblGrid>
            <w:gridCol w:w="5832"/>
            <w:gridCol w:w="5832"/>
          </w:tblGrid>
        </w:tblGridChange>
      </w:tblGrid>
      <w:tr>
        <w:trPr>
          <w:cantSplit w:val="0"/>
          <w:trHeight w:val="5010.644531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line="36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FROM</w:t>
            </w:r>
          </w:p>
          <w:p w:rsidR="00000000" w:rsidDel="00000000" w:rsidP="00000000" w:rsidRDefault="00000000" w:rsidRPr="00000000" w14:paraId="0000000A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Name</w:t>
            </w:r>
          </w:p>
          <w:tbl>
            <w:tblPr>
              <w:tblStyle w:val="Table4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C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Email</w:t>
            </w:r>
          </w:p>
          <w:tbl>
            <w:tblPr>
              <w:tblStyle w:val="Table5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F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Address</w:t>
            </w:r>
          </w:p>
          <w:tbl>
            <w:tblPr>
              <w:tblStyle w:val="Table6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2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Phone</w:t>
            </w:r>
          </w:p>
          <w:tbl>
            <w:tblPr>
              <w:tblStyle w:val="Table7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5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Business number</w:t>
            </w:r>
          </w:p>
          <w:tbl>
            <w:tblPr>
              <w:tblStyle w:val="Table8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8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36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BILL TO</w:t>
            </w:r>
          </w:p>
          <w:p w:rsidR="00000000" w:rsidDel="00000000" w:rsidP="00000000" w:rsidRDefault="00000000" w:rsidRPr="00000000" w14:paraId="0000001A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Name</w:t>
            </w:r>
          </w:p>
          <w:tbl>
            <w:tblPr>
              <w:tblStyle w:val="Table9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C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Email</w:t>
            </w:r>
          </w:p>
          <w:tbl>
            <w:tblPr>
              <w:tblStyle w:val="Table10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F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Address</w:t>
            </w:r>
          </w:p>
          <w:tbl>
            <w:tblPr>
              <w:tblStyle w:val="Table11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2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Phone</w:t>
            </w:r>
          </w:p>
          <w:tbl>
            <w:tblPr>
              <w:tblStyle w:val="Table12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5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Business number</w:t>
            </w:r>
          </w:p>
          <w:tbl>
            <w:tblPr>
              <w:tblStyle w:val="Table13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8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1664.0" w:type="dxa"/>
        <w:jc w:val="left"/>
        <w:tblBorders>
          <w:top w:color="e1f5fe" w:space="0" w:sz="8" w:val="single"/>
          <w:left w:color="e1f5fe" w:space="0" w:sz="8" w:val="single"/>
          <w:bottom w:color="e1f5fe" w:space="0" w:sz="8" w:val="single"/>
          <w:right w:color="e1f5fe" w:space="0" w:sz="8" w:val="single"/>
          <w:insideH w:color="e1f5fe" w:space="0" w:sz="8" w:val="single"/>
          <w:insideV w:color="e1f5fe" w:space="0" w:sz="8" w:val="single"/>
        </w:tblBorders>
        <w:tblLayout w:type="fixed"/>
        <w:tblLook w:val="0600"/>
      </w:tblPr>
      <w:tblGrid>
        <w:gridCol w:w="11664"/>
        <w:tblGridChange w:id="0">
          <w:tblGrid>
            <w:gridCol w:w="116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Invoice information</w:t>
            </w:r>
          </w:p>
        </w:tc>
      </w:tr>
    </w:tbl>
    <w:p w:rsidR="00000000" w:rsidDel="00000000" w:rsidP="00000000" w:rsidRDefault="00000000" w:rsidRPr="00000000" w14:paraId="0000002B">
      <w:pPr>
        <w:pageBreakBefore w:val="0"/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16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32"/>
        <w:gridCol w:w="5832"/>
        <w:tblGridChange w:id="0">
          <w:tblGrid>
            <w:gridCol w:w="5832"/>
            <w:gridCol w:w="5832"/>
          </w:tblGrid>
        </w:tblGridChange>
      </w:tblGrid>
      <w:tr>
        <w:trPr>
          <w:cantSplit w:val="0"/>
          <w:trHeight w:val="246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Invoice number</w:t>
            </w:r>
          </w:p>
          <w:tbl>
            <w:tblPr>
              <w:tblStyle w:val="Table16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E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Issue date</w:t>
            </w:r>
          </w:p>
          <w:tbl>
            <w:tblPr>
              <w:tblStyle w:val="Table17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1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Due date</w:t>
            </w:r>
          </w:p>
          <w:tbl>
            <w:tblPr>
              <w:tblStyle w:val="Table18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4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Project / Campaign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7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Billing period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B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Payment method</w:t>
            </w:r>
          </w:p>
          <w:tbl>
            <w:tblPr>
              <w:tblStyle w:val="Table21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E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Other payment terms (late fee details, discounts, etc.)</w:t>
            </w:r>
          </w:p>
          <w:tbl>
            <w:tblPr>
              <w:tblStyle w:val="Table22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rHeight w:val="1604.76562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1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2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3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4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ageBreakBefore w:val="0"/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1664.0" w:type="dxa"/>
        <w:jc w:val="left"/>
        <w:tblBorders>
          <w:top w:color="e1f5fe" w:space="0" w:sz="8" w:val="single"/>
          <w:left w:color="e1f5fe" w:space="0" w:sz="8" w:val="single"/>
          <w:bottom w:color="e1f5fe" w:space="0" w:sz="8" w:val="single"/>
          <w:right w:color="e1f5fe" w:space="0" w:sz="8" w:val="single"/>
          <w:insideH w:color="e1f5fe" w:space="0" w:sz="8" w:val="single"/>
          <w:insideV w:color="e1f5fe" w:space="0" w:sz="8" w:val="single"/>
        </w:tblBorders>
        <w:tblLayout w:type="fixed"/>
        <w:tblLook w:val="0600"/>
      </w:tblPr>
      <w:tblGrid>
        <w:gridCol w:w="11664"/>
        <w:tblGridChange w:id="0">
          <w:tblGrid>
            <w:gridCol w:w="11664"/>
          </w:tblGrid>
        </w:tblGridChange>
      </w:tblGrid>
      <w:tr>
        <w:trPr>
          <w:cantSplit w:val="0"/>
          <w:trHeight w:val="163.8583984375" w:hRule="atLeast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Invoice items</w:t>
            </w:r>
          </w:p>
        </w:tc>
      </w:tr>
    </w:tbl>
    <w:p w:rsidR="00000000" w:rsidDel="00000000" w:rsidP="00000000" w:rsidRDefault="00000000" w:rsidRPr="00000000" w14:paraId="00000047">
      <w:pPr>
        <w:pageBreakBefore w:val="0"/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1940.0" w:type="dxa"/>
        <w:jc w:val="left"/>
        <w:tblBorders>
          <w:top w:color="e1f5fe" w:space="0" w:sz="8" w:val="single"/>
          <w:left w:color="e1f5fe" w:space="0" w:sz="8" w:val="single"/>
          <w:bottom w:color="e1f5fe" w:space="0" w:sz="8" w:val="single"/>
          <w:right w:color="e1f5fe" w:space="0" w:sz="8" w:val="single"/>
          <w:insideH w:color="e1f5fe" w:space="0" w:sz="8" w:val="single"/>
          <w:insideV w:color="e1f5fe" w:space="0" w:sz="8" w:val="single"/>
        </w:tblBorders>
        <w:tblLayout w:type="fixed"/>
        <w:tblLook w:val="0600"/>
      </w:tblPr>
      <w:tblGrid>
        <w:gridCol w:w="1035"/>
        <w:gridCol w:w="3165"/>
        <w:gridCol w:w="1530"/>
        <w:gridCol w:w="1560"/>
        <w:gridCol w:w="1875"/>
        <w:gridCol w:w="2775"/>
        <w:tblGridChange w:id="0">
          <w:tblGrid>
            <w:gridCol w:w="1035"/>
            <w:gridCol w:w="3165"/>
            <w:gridCol w:w="1530"/>
            <w:gridCol w:w="1560"/>
            <w:gridCol w:w="1875"/>
            <w:gridCol w:w="277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e1f5fe" w:space="0" w:sz="8" w:val="single"/>
              <w:lef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Service descriptions</w:t>
            </w:r>
          </w:p>
        </w:tc>
        <w:tc>
          <w:tcPr>
            <w:tcBorders>
              <w:top w:color="e1f5fe" w:space="0" w:sz="8" w:val="single"/>
              <w:lef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Period</w:t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Rate</w:t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Quantity</w:t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Amount in [insert currency]</w:t>
            </w:r>
          </w:p>
        </w:tc>
      </w:tr>
      <w:tr>
        <w:trPr>
          <w:cantSplit w:val="0"/>
          <w:trHeight w:val="375.0390625" w:hRule="atLeast"/>
          <w:tblHeader w:val="0"/>
        </w:trPr>
        <w:tc>
          <w:tcPr>
            <w:tcBorders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#1: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#2: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#3: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#4: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#5: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cfe2f3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f5fe" w:space="0" w:sz="8" w:val="single"/>
              <w:bottom w:color="cfe2f3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bottom w:color="cfe2f3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f5fe" w:space="0" w:sz="8" w:val="single"/>
              <w:bottom w:color="cfe2f3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Subtotal: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Notes</w:t>
            </w:r>
          </w:p>
        </w:tc>
        <w:tc>
          <w:tcPr>
            <w:tcBorders>
              <w:top w:color="e1f5fe" w:space="0" w:sz="8" w:val="single"/>
              <w:left w:color="cfe2f3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Discount: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vMerge w:val="restart"/>
            <w:tcBorders>
              <w:top w:color="cfe2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1f5fe" w:space="0" w:sz="8" w:val="single"/>
              <w:bottom w:color="cfe2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Taxes: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Inter Medium" w:cs="Inter Medium" w:eastAsia="Inter Medium" w:hAnsi="Inter Medium"/>
                <w:sz w:val="28"/>
                <w:szCs w:val="2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8"/>
                <w:szCs w:val="28"/>
                <w:rtl w:val="0"/>
              </w:rPr>
              <w:t xml:space="preserve">Invoice total:</w:t>
            </w:r>
          </w:p>
        </w:tc>
        <w:tc>
          <w:tcPr>
            <w:tcBorders>
              <w:left w:color="cfe2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color w:val="ab47b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pageBreakBefore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288" w:top="144" w:left="288" w:right="2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Light"/>
  <w:font w:name="Inter"/>
  <w:font w:name="Inter Mediu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jc w:val="center"/>
      <w:rPr>
        <w:rFonts w:ascii="Inter" w:cs="Inter" w:eastAsia="Inter" w:hAnsi="Inter"/>
        <w:sz w:val="18"/>
        <w:szCs w:val="18"/>
      </w:rPr>
    </w:pPr>
    <w:hyperlink r:id="rId1">
      <w:r w:rsidDel="00000000" w:rsidR="00000000" w:rsidRPr="00000000">
        <w:rPr>
          <w:rFonts w:ascii="Inter" w:cs="Inter" w:eastAsia="Inter" w:hAnsi="Inter"/>
          <w:color w:val="1155cc"/>
          <w:sz w:val="18"/>
          <w:szCs w:val="18"/>
          <w:u w:val="single"/>
          <w:rtl w:val="0"/>
        </w:rPr>
        <w:t xml:space="preserve">Track billable time and create professional invoices in Clockify ➜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pageBreakBefore w:val="0"/>
      <w:jc w:val="center"/>
      <w:rPr>
        <w:rFonts w:ascii="Inter" w:cs="Inter" w:eastAsia="Inter" w:hAnsi="Inter"/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Relationships xmlns="http://schemas.openxmlformats.org/package/2006/relationships"/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